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341589" w:rsidRDefault="00221FB9" w:rsidP="00221FB9">
      <w:pPr>
        <w:pStyle w:val="a4"/>
        <w:rPr>
          <w:rFonts w:ascii="Times New Roman" w:hAnsi="Times New Roman"/>
          <w:sz w:val="18"/>
          <w:szCs w:val="18"/>
        </w:rPr>
      </w:pPr>
      <w:r w:rsidRPr="00A05D12">
        <w:rPr>
          <w:rFonts w:ascii="Times New Roman" w:hAnsi="Times New Roman"/>
        </w:rPr>
        <w:t xml:space="preserve"> </w:t>
      </w:r>
      <w:r w:rsidR="009D66B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19050" t="0" r="0" b="0"/>
            <wp:docPr id="1" name="Рисунок 7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="00341589">
        <w:rPr>
          <w:rFonts w:ascii="Times New Roman" w:hAnsi="Times New Roman"/>
          <w:sz w:val="24"/>
          <w:szCs w:val="24"/>
        </w:rPr>
        <w:lastRenderedPageBreak/>
        <w:t xml:space="preserve">(495) 011 82 02 </w:t>
      </w:r>
      <w:r w:rsidR="00341589" w:rsidRPr="00341589">
        <w:rPr>
          <w:rFonts w:ascii="Times New Roman" w:hAnsi="Times New Roman"/>
          <w:sz w:val="18"/>
          <w:szCs w:val="18"/>
        </w:rPr>
        <w:t>секретариат</w:t>
      </w:r>
    </w:p>
    <w:p w:rsidR="00221FB9" w:rsidRPr="00A05D12" w:rsidRDefault="00341589" w:rsidP="00221F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(495) 765 71 00 </w:t>
      </w:r>
      <w:r w:rsidRPr="00341589">
        <w:rPr>
          <w:rFonts w:ascii="Times New Roman" w:hAnsi="Times New Roman"/>
          <w:sz w:val="18"/>
          <w:szCs w:val="18"/>
        </w:rPr>
        <w:t>администратор</w:t>
      </w:r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  <w:sectPr w:rsidR="00221FB9" w:rsidRPr="00A05D12" w:rsidSect="0086068A">
          <w:footerReference w:type="default" r:id="rId9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946705">
      <w:pPr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4B6225" w:rsidRPr="0012609F" w:rsidRDefault="0039644C" w:rsidP="00A255E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Тренинг</w:t>
      </w:r>
      <w:r w:rsidR="0005121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«</w:t>
      </w:r>
      <w:r w:rsidR="00B838F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Тайм-менеджмент </w:t>
      </w:r>
      <w:r w:rsidR="00286401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и целеполагание</w:t>
      </w:r>
      <w:r w:rsidR="004B6225" w:rsidRPr="0012609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D57203" w:rsidRDefault="00352DAC" w:rsidP="00A255E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Ежедневно </w:t>
      </w:r>
      <w:r w:rsidR="00A255E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уководитель 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сталкивается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распределения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ресурс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подчиненных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</w:t>
      </w:r>
      <w:r w:rsidR="00D57203" w:rsidRPr="00A255E3">
        <w:rPr>
          <w:rFonts w:ascii="Times New Roman" w:eastAsia="Times New Roman" w:hAnsi="Times New Roman"/>
          <w:sz w:val="24"/>
          <w:szCs w:val="24"/>
          <w:lang w:eastAsia="ru-RU"/>
        </w:rPr>
        <w:t>большого к</w:t>
      </w:r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руга</w:t>
      </w:r>
      <w:r w:rsidR="00D5720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>Владе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</w:t>
      </w:r>
      <w:proofErr w:type="gramStart"/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тайм-менеджмента</w:t>
      </w:r>
      <w:proofErr w:type="gramEnd"/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 xml:space="preserve"> и управления коллективом</w:t>
      </w:r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делегирование полномочий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эффективно решать оперативные задачи и 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>выдел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ять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ресурсы на стратегические задачи, созда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ть вокруг себя комфортную среду для успешного достижения целей. </w:t>
      </w:r>
    </w:p>
    <w:p w:rsidR="009D553E" w:rsidRPr="00A05D12" w:rsidRDefault="009D553E" w:rsidP="009D553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бизнеса «Альфа» предлагает посетить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86401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 и целеполагание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», разумно 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ющий теор</w:t>
      </w:r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практическими примерами.</w:t>
      </w:r>
    </w:p>
    <w:p w:rsidR="00A255E3" w:rsidRPr="00A255E3" w:rsidRDefault="00A255E3" w:rsidP="00A255E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практика управления сочетает 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много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моделей и инструментов, основанных на опыте ведущих компаний.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Наибольш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ий эффект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от тренинга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достигае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при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примен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ении т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еоретически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ей и концепций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практике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поэтому более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60% времени тренинга</w:t>
      </w:r>
      <w:r w:rsidR="00A74A3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руководителя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r w:rsidR="00FF1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практика,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с </w:t>
      </w:r>
      <w:proofErr w:type="gramStart"/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бизнес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кейсами</w:t>
      </w:r>
      <w:proofErr w:type="gramEnd"/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, упражнениями на отр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аботку навыков, анализ модельных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ситуаций. 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акая форма обучения позволяет участник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4A02A3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тренинга </w:t>
      </w:r>
      <w:r w:rsidR="004A02A3" w:rsidRPr="00A255E3">
        <w:rPr>
          <w:rFonts w:ascii="Times New Roman" w:eastAsia="Times New Roman" w:hAnsi="Times New Roman"/>
          <w:sz w:val="24"/>
          <w:szCs w:val="24"/>
          <w:lang w:eastAsia="ru-RU"/>
        </w:rPr>
        <w:t>обменят</w:t>
      </w:r>
      <w:r w:rsidR="004A02A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A02A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опытом, с различных точек зрения посмотреть на разные модели и ситуации. </w:t>
      </w:r>
    </w:p>
    <w:p w:rsidR="004B6225" w:rsidRPr="00770E47" w:rsidRDefault="005B6334" w:rsidP="004B622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246A8" w:rsidRPr="00770E47">
        <w:rPr>
          <w:rFonts w:ascii="Times New Roman" w:eastAsia="Times New Roman" w:hAnsi="Times New Roman"/>
          <w:sz w:val="24"/>
          <w:szCs w:val="24"/>
          <w:lang w:eastAsia="ru-RU"/>
        </w:rPr>
        <w:t>ренинг</w:t>
      </w:r>
      <w:r w:rsidR="002A65CC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246A8" w:rsidRPr="00770E47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 и целеполагание</w:t>
      </w:r>
      <w:r w:rsidR="002A65CC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2692A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посвящен отработке принципов и алгоритмов </w:t>
      </w:r>
      <w:proofErr w:type="gramStart"/>
      <w:r w:rsidR="00A2692A" w:rsidRPr="00770E47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тайм-менеджмента</w:t>
      </w:r>
      <w:proofErr w:type="gramEnd"/>
      <w:r w:rsid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постановки целей</w:t>
      </w:r>
      <w:r w:rsidR="00A2692A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участники тренинга в дальнейшем будут использовать </w:t>
      </w:r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своей ежедневной работе с целью </w:t>
      </w:r>
      <w:r w:rsidR="00A2692A" w:rsidRPr="00770E47">
        <w:rPr>
          <w:rFonts w:ascii="Times New Roman" w:eastAsia="Times New Roman" w:hAnsi="Times New Roman"/>
          <w:sz w:val="24"/>
          <w:szCs w:val="24"/>
          <w:lang w:eastAsia="ru-RU"/>
        </w:rPr>
        <w:t>эффективного распределения временн</w:t>
      </w:r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r w:rsidR="00A2692A" w:rsidRPr="00770E47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2692A" w:rsidRPr="00770E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5484" w:rsidRPr="002E5484" w:rsidRDefault="002E5484" w:rsidP="002E5484">
      <w:pPr>
        <w:jc w:val="both"/>
        <w:rPr>
          <w:rFonts w:ascii="Times New Roman" w:hAnsi="Times New Roman"/>
          <w:sz w:val="24"/>
          <w:szCs w:val="24"/>
        </w:rPr>
      </w:pPr>
      <w:r w:rsidRPr="002E5484">
        <w:rPr>
          <w:rFonts w:ascii="Times New Roman" w:hAnsi="Times New Roman"/>
          <w:sz w:val="24"/>
          <w:szCs w:val="24"/>
        </w:rPr>
        <w:t>Тренинг «</w:t>
      </w:r>
      <w:r w:rsidR="00286401">
        <w:rPr>
          <w:rFonts w:ascii="Times New Roman" w:hAnsi="Times New Roman"/>
          <w:sz w:val="24"/>
          <w:szCs w:val="24"/>
        </w:rPr>
        <w:t>Тайм-менеджмент и целеполагание</w:t>
      </w:r>
      <w:r w:rsidRPr="002E5484">
        <w:rPr>
          <w:rFonts w:ascii="Times New Roman" w:hAnsi="Times New Roman"/>
          <w:sz w:val="24"/>
          <w:szCs w:val="24"/>
        </w:rPr>
        <w:t>» дает знания и комплекс практических инструментов управления:</w:t>
      </w:r>
    </w:p>
    <w:p w:rsidR="00397311" w:rsidRPr="00AA4741" w:rsidRDefault="002E5484" w:rsidP="002E5484">
      <w:pPr>
        <w:jc w:val="both"/>
        <w:rPr>
          <w:rFonts w:ascii="Times New Roman" w:hAnsi="Times New Roman"/>
          <w:sz w:val="24"/>
          <w:szCs w:val="24"/>
        </w:rPr>
      </w:pPr>
      <w:r w:rsidRPr="002E5484">
        <w:rPr>
          <w:rFonts w:ascii="Times New Roman" w:hAnsi="Times New Roman"/>
          <w:sz w:val="24"/>
          <w:szCs w:val="24"/>
        </w:rPr>
        <w:t>Как правильно организовать работу руководителя? Как эффективно поставить задачу сотруднику? Почему некоторые задачи не выполняются сотрудниками</w:t>
      </w:r>
      <w:r w:rsidR="00286401">
        <w:rPr>
          <w:rFonts w:ascii="Times New Roman" w:hAnsi="Times New Roman"/>
          <w:sz w:val="24"/>
          <w:szCs w:val="24"/>
        </w:rPr>
        <w:t xml:space="preserve"> вовремя?</w:t>
      </w:r>
    </w:p>
    <w:p w:rsidR="004B6225" w:rsidRPr="00213EFD" w:rsidRDefault="004B6225" w:rsidP="004B622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E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Целевая аудитория </w:t>
      </w:r>
    </w:p>
    <w:p w:rsidR="004B6225" w:rsidRDefault="009C1FC3" w:rsidP="002C41F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1FC3">
        <w:rPr>
          <w:rFonts w:ascii="Times New Roman" w:hAnsi="Times New Roman"/>
          <w:sz w:val="24"/>
          <w:szCs w:val="24"/>
        </w:rPr>
        <w:t>Тренинг «</w:t>
      </w:r>
      <w:r w:rsidR="00B1478B" w:rsidRPr="00B1478B">
        <w:rPr>
          <w:rFonts w:ascii="Times New Roman" w:hAnsi="Times New Roman"/>
          <w:sz w:val="24"/>
          <w:szCs w:val="24"/>
        </w:rPr>
        <w:t>Тайм-менеджмент и целеполагание</w:t>
      </w:r>
      <w:r w:rsidRPr="009C1FC3">
        <w:rPr>
          <w:rFonts w:ascii="Times New Roman" w:hAnsi="Times New Roman"/>
          <w:sz w:val="24"/>
          <w:szCs w:val="24"/>
        </w:rPr>
        <w:t>» разработан для руководителей среднего и высшего звена.</w:t>
      </w:r>
    </w:p>
    <w:p w:rsidR="004B6225" w:rsidRPr="00A05D12" w:rsidRDefault="004B6225" w:rsidP="004B622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9C1F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тренинга </w:t>
      </w: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1478B" w:rsidRPr="00B14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Тайм-менеджмент и целеполагание</w:t>
      </w: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FA2637" w:rsidRDefault="00FA2637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базовые принципы и технологии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тайм-менеджмента</w:t>
      </w:r>
      <w:proofErr w:type="gramEnd"/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1FC3" w:rsidRDefault="009047D1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Научиться с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лять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оптимальный план рабочего дня с учетом приоритетов</w:t>
      </w:r>
      <w:r w:rsidR="005120F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C03181">
        <w:rPr>
          <w:rFonts w:ascii="Times New Roman" w:eastAsia="Times New Roman" w:hAnsi="Times New Roman"/>
          <w:sz w:val="24"/>
          <w:szCs w:val="24"/>
          <w:lang w:eastAsia="ru-RU"/>
        </w:rPr>
        <w:t>пиковых</w:t>
      </w:r>
      <w:r w:rsidR="005120F6"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нагрузок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120F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Разобраться, что мешает 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>эф</w:t>
      </w:r>
      <w:r w:rsidR="005120F6">
        <w:rPr>
          <w:rFonts w:ascii="Times New Roman" w:eastAsia="Times New Roman" w:hAnsi="Times New Roman"/>
          <w:sz w:val="24"/>
          <w:szCs w:val="24"/>
          <w:lang w:eastAsia="ru-RU"/>
        </w:rPr>
        <w:t>фективному управлению временем.</w:t>
      </w:r>
    </w:p>
    <w:p w:rsidR="00FA2637" w:rsidRPr="00257465" w:rsidRDefault="00FA2637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465">
        <w:rPr>
          <w:rFonts w:ascii="Times New Roman" w:eastAsia="Times New Roman" w:hAnsi="Times New Roman"/>
          <w:sz w:val="24"/>
          <w:szCs w:val="24"/>
          <w:lang w:eastAsia="ru-RU"/>
        </w:rPr>
        <w:t>Научиться управлять внутренними ресурсами</w:t>
      </w:r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74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6225" w:rsidRPr="00051210" w:rsidRDefault="004B6225" w:rsidP="00F50331">
      <w:pPr>
        <w:spacing w:before="360" w:after="2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Программа </w:t>
      </w:r>
      <w:r w:rsidR="004930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тренинга</w:t>
      </w:r>
      <w:r w:rsidR="00B14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1478B" w:rsidRPr="00B14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Тайм-менеджмент и целеполагание</w:t>
      </w:r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Факторы, мешающие эффективно управлять временем.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 w:rsidR="0049305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постановки целей. Технология SMART. Основные ошибки при постановке целей. 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Определение приоритетов. Распределение задач</w:t>
      </w:r>
      <w:r w:rsidR="005F01E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резерв времени для фиксированных задач</w:t>
      </w:r>
      <w:r w:rsidR="005F01E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текущих дел</w:t>
      </w:r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«пиковы</w:t>
      </w:r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» нагрузк</w:t>
      </w:r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эффективного плана дня с учетом графика работоспособности. Принцип планирования по методу Альпы. 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Работа с долгосрочными задачами. Декомпозиция долгосрочных задач. Составл</w:t>
      </w:r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диаграммы </w:t>
      </w:r>
      <w:proofErr w:type="spellStart"/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>Ганта</w:t>
      </w:r>
      <w:proofErr w:type="spellEnd"/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выделение</w:t>
      </w: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 «критического» пути.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Внутренние факторы управления временем. Работа с внутренними установками. </w:t>
      </w:r>
    </w:p>
    <w:p w:rsidR="009047D1" w:rsidRPr="009047D1" w:rsidRDefault="009047D1" w:rsidP="009047D1">
      <w:pPr>
        <w:pStyle w:val="ab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планировщиками (ежедневник, </w:t>
      </w:r>
      <w:proofErr w:type="spellStart"/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Outlook</w:t>
      </w:r>
      <w:proofErr w:type="spellEnd"/>
      <w:r w:rsidRPr="009047D1">
        <w:rPr>
          <w:rFonts w:ascii="Times New Roman" w:eastAsia="Times New Roman" w:hAnsi="Times New Roman"/>
          <w:sz w:val="24"/>
          <w:szCs w:val="24"/>
          <w:lang w:eastAsia="ru-RU"/>
        </w:rPr>
        <w:t>). Работа с личным помощником/секретарем.</w:t>
      </w:r>
    </w:p>
    <w:p w:rsidR="009047D1" w:rsidRP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>Упражнение «Жизненный путь»</w:t>
      </w:r>
    </w:p>
    <w:p w:rsidR="009047D1" w:rsidRP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>Работа с видеоматериалом для отработки декомпозиции долгосрочных задач</w:t>
      </w:r>
    </w:p>
    <w:p w:rsidR="009047D1" w:rsidRP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>Упражнение «Целеполагание»</w:t>
      </w:r>
    </w:p>
    <w:p w:rsidR="009047D1" w:rsidRP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>Бизнес-кейс «Корзина дел руководителя»</w:t>
      </w:r>
    </w:p>
    <w:p w:rsidR="009047D1" w:rsidRP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>Упражнение  «Рабочий план дня» - отработка задач из собственной практики.</w:t>
      </w:r>
    </w:p>
    <w:p w:rsidR="009047D1" w:rsidRP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 xml:space="preserve">Бизнес-кейс «Планирование дел с использованием диаграммы </w:t>
      </w:r>
      <w:proofErr w:type="spellStart"/>
      <w:r w:rsidRPr="009047D1">
        <w:rPr>
          <w:rFonts w:ascii="Times New Roman" w:hAnsi="Times New Roman"/>
          <w:sz w:val="24"/>
          <w:szCs w:val="24"/>
          <w:lang w:eastAsia="ru-RU"/>
        </w:rPr>
        <w:t>Ганта</w:t>
      </w:r>
      <w:proofErr w:type="spellEnd"/>
      <w:r w:rsidRPr="009047D1">
        <w:rPr>
          <w:rFonts w:ascii="Times New Roman" w:hAnsi="Times New Roman"/>
          <w:sz w:val="24"/>
          <w:szCs w:val="24"/>
          <w:lang w:eastAsia="ru-RU"/>
        </w:rPr>
        <w:t>»</w:t>
      </w:r>
    </w:p>
    <w:p w:rsidR="009047D1" w:rsidRDefault="009047D1" w:rsidP="005815D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7D1">
        <w:rPr>
          <w:rFonts w:ascii="Times New Roman" w:hAnsi="Times New Roman"/>
          <w:sz w:val="24"/>
          <w:szCs w:val="24"/>
          <w:lang w:eastAsia="ru-RU"/>
        </w:rPr>
        <w:t>Упражнение «Внутренние установки» - отработка личных факторов, мешающих управлять временем.</w:t>
      </w:r>
    </w:p>
    <w:p w:rsidR="00397311" w:rsidRPr="00415192" w:rsidRDefault="00397311" w:rsidP="0039731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B6225" w:rsidRPr="00A05D12" w:rsidRDefault="004B6225" w:rsidP="004B6225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 обучения</w:t>
      </w:r>
    </w:p>
    <w:p w:rsidR="004B6225" w:rsidRPr="00A05D12" w:rsidRDefault="004B6225" w:rsidP="004B6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Обучение ведется в интерактивном режиме;</w:t>
      </w:r>
    </w:p>
    <w:p w:rsidR="004B6225" w:rsidRPr="00A05D12" w:rsidRDefault="004B6225" w:rsidP="004B6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Обучение органично сочетает современную теорию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ведущих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компаний; </w:t>
      </w:r>
    </w:p>
    <w:p w:rsidR="004B6225" w:rsidRPr="00A05D12" w:rsidRDefault="004B6225" w:rsidP="004B6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преподавателей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 с большим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B6225" w:rsidRPr="00A05D12" w:rsidRDefault="006769F1" w:rsidP="006769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/>
          <w:sz w:val="24"/>
          <w:szCs w:val="24"/>
          <w:lang w:eastAsia="ru-RU"/>
        </w:rPr>
        <w:t>Участники семинара обсуждают с тренером вопросы из собственной практики для лучшего понимания инструментов управления  на своем предприятии</w:t>
      </w:r>
      <w:r w:rsidR="004B6225" w:rsidRPr="00A05D1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225" w:rsidRPr="00A05D12" w:rsidRDefault="004B6225" w:rsidP="004B622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E10932" w:rsidRPr="00A05D1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Преподаватель: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B93A97" w:rsidRPr="00B93A97">
        <w:rPr>
          <w:rFonts w:ascii="Times New Roman" w:hAnsi="Times New Roman"/>
          <w:sz w:val="24"/>
          <w:szCs w:val="24"/>
        </w:rPr>
        <w:t xml:space="preserve">Данилина Софья </w:t>
      </w:r>
      <w:proofErr w:type="spellStart"/>
      <w:r w:rsidR="00B93A97" w:rsidRPr="00B93A97">
        <w:rPr>
          <w:rFonts w:ascii="Times New Roman" w:hAnsi="Times New Roman"/>
          <w:sz w:val="24"/>
          <w:szCs w:val="24"/>
        </w:rPr>
        <w:t>Кареновна</w:t>
      </w:r>
      <w:proofErr w:type="spellEnd"/>
      <w:r w:rsidR="00B93A97" w:rsidRPr="00B93A97">
        <w:rPr>
          <w:rFonts w:ascii="Times New Roman" w:hAnsi="Times New Roman"/>
          <w:sz w:val="24"/>
          <w:szCs w:val="24"/>
        </w:rPr>
        <w:t xml:space="preserve">. Опыт проведения тренингов более </w:t>
      </w:r>
      <w:r w:rsidR="00341589">
        <w:rPr>
          <w:rFonts w:ascii="Times New Roman" w:hAnsi="Times New Roman"/>
          <w:sz w:val="24"/>
          <w:szCs w:val="24"/>
        </w:rPr>
        <w:t>10</w:t>
      </w:r>
      <w:r w:rsidR="00B93A97" w:rsidRPr="00B93A97">
        <w:rPr>
          <w:rFonts w:ascii="Times New Roman" w:hAnsi="Times New Roman"/>
          <w:sz w:val="24"/>
          <w:szCs w:val="24"/>
        </w:rPr>
        <w:t xml:space="preserve"> лет, в том числе </w:t>
      </w:r>
      <w:r w:rsidR="00B93A97">
        <w:rPr>
          <w:rFonts w:ascii="Times New Roman" w:hAnsi="Times New Roman"/>
          <w:sz w:val="24"/>
          <w:szCs w:val="24"/>
        </w:rPr>
        <w:t xml:space="preserve">корпоративным тренером </w:t>
      </w:r>
      <w:r w:rsidR="00B93A97" w:rsidRPr="00B93A97">
        <w:rPr>
          <w:rFonts w:ascii="Times New Roman" w:hAnsi="Times New Roman"/>
          <w:sz w:val="24"/>
          <w:szCs w:val="24"/>
        </w:rPr>
        <w:t>в крупных российских компаниях. В тренингах используются технологии ведущих европейских школ бизнеса, адаптированных с учетом особенностей российского рынка.</w:t>
      </w:r>
    </w:p>
    <w:p w:rsidR="00E10932" w:rsidRPr="00A05D12" w:rsidRDefault="00E10932" w:rsidP="00E10932">
      <w:pPr>
        <w:spacing w:before="360" w:after="24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Продолжительность: </w:t>
      </w:r>
      <w:r w:rsidR="005B633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539AC" w:rsidRPr="00153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</w:t>
      </w:r>
      <w:r w:rsidR="0012609F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051210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1539AC" w:rsidRPr="00153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или </w:t>
      </w:r>
      <w:r w:rsidR="005B6334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часов</w:t>
      </w:r>
    </w:p>
    <w:p w:rsidR="00E10932" w:rsidRPr="00A05D1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A05D12">
        <w:rPr>
          <w:rFonts w:ascii="Times New Roman" w:hAnsi="Times New Roman"/>
          <w:sz w:val="24"/>
          <w:szCs w:val="24"/>
        </w:rPr>
        <w:t xml:space="preserve"> с 9-00 до </w:t>
      </w:r>
      <w:r w:rsidR="00DB6F7F">
        <w:rPr>
          <w:rFonts w:ascii="Times New Roman" w:hAnsi="Times New Roman"/>
          <w:sz w:val="24"/>
          <w:szCs w:val="24"/>
        </w:rPr>
        <w:t>16</w:t>
      </w:r>
      <w:r w:rsidRPr="00A05D12">
        <w:rPr>
          <w:rFonts w:ascii="Times New Roman" w:hAnsi="Times New Roman"/>
          <w:sz w:val="24"/>
          <w:szCs w:val="24"/>
        </w:rPr>
        <w:t>-</w:t>
      </w:r>
      <w:r w:rsidR="00DB6F7F">
        <w:rPr>
          <w:rFonts w:ascii="Times New Roman" w:hAnsi="Times New Roman"/>
          <w:sz w:val="24"/>
          <w:szCs w:val="24"/>
        </w:rPr>
        <w:t>3</w:t>
      </w:r>
      <w:r w:rsidRPr="00A05D12">
        <w:rPr>
          <w:rFonts w:ascii="Times New Roman" w:hAnsi="Times New Roman"/>
          <w:sz w:val="24"/>
          <w:szCs w:val="24"/>
        </w:rPr>
        <w:t>0.</w:t>
      </w:r>
    </w:p>
    <w:p w:rsidR="00E1093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A05D12">
        <w:rPr>
          <w:rFonts w:ascii="Times New Roman" w:hAnsi="Times New Roman"/>
          <w:sz w:val="24"/>
          <w:szCs w:val="24"/>
        </w:rPr>
        <w:t>Expert</w:t>
      </w:r>
      <w:proofErr w:type="spellEnd"/>
      <w:r w:rsidRPr="00A05D12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A05D12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A05D12">
        <w:rPr>
          <w:rFonts w:ascii="Times New Roman" w:hAnsi="Times New Roman"/>
          <w:sz w:val="24"/>
          <w:szCs w:val="24"/>
        </w:rPr>
        <w:t>, 15, подъезд 1, этаж 2</w:t>
      </w:r>
    </w:p>
    <w:p w:rsidR="00AA1617" w:rsidRPr="00A05D12" w:rsidRDefault="00AA1617" w:rsidP="00AA1617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Стоимость:</w:t>
      </w:r>
      <w:r w:rsidR="00051210">
        <w:rPr>
          <w:rFonts w:ascii="Times New Roman" w:hAnsi="Times New Roman"/>
          <w:sz w:val="24"/>
          <w:szCs w:val="24"/>
        </w:rPr>
        <w:t xml:space="preserve"> </w:t>
      </w:r>
      <w:r w:rsidR="00C87FFA" w:rsidRPr="001E4103">
        <w:rPr>
          <w:rFonts w:ascii="Times New Roman" w:hAnsi="Times New Roman"/>
          <w:sz w:val="24"/>
          <w:szCs w:val="24"/>
        </w:rPr>
        <w:t>1</w:t>
      </w:r>
      <w:r w:rsidR="00341589">
        <w:rPr>
          <w:rFonts w:ascii="Times New Roman" w:hAnsi="Times New Roman"/>
          <w:sz w:val="24"/>
          <w:szCs w:val="24"/>
        </w:rPr>
        <w:t>8</w:t>
      </w:r>
      <w:r w:rsidRPr="00A05D12">
        <w:rPr>
          <w:rFonts w:ascii="Times New Roman" w:hAnsi="Times New Roman"/>
          <w:sz w:val="24"/>
          <w:szCs w:val="24"/>
        </w:rPr>
        <w:t> 000 руб.</w:t>
      </w:r>
    </w:p>
    <w:p w:rsidR="002D63DB" w:rsidRDefault="001539AC" w:rsidP="00E10932">
      <w:pPr>
        <w:jc w:val="both"/>
        <w:rPr>
          <w:rFonts w:ascii="Times New Roman" w:hAnsi="Times New Roman"/>
          <w:sz w:val="24"/>
          <w:szCs w:val="24"/>
        </w:rPr>
      </w:pPr>
      <w:r w:rsidRPr="001539AC">
        <w:rPr>
          <w:rFonts w:ascii="Times New Roman" w:hAnsi="Times New Roman"/>
          <w:b/>
          <w:sz w:val="24"/>
          <w:szCs w:val="24"/>
        </w:rPr>
        <w:lastRenderedPageBreak/>
        <w:t>Скидки и акции:</w:t>
      </w:r>
      <w:r w:rsidR="000509CE">
        <w:rPr>
          <w:rFonts w:ascii="Times New Roman" w:hAnsi="Times New Roman"/>
          <w:b/>
          <w:sz w:val="24"/>
          <w:szCs w:val="24"/>
        </w:rPr>
        <w:t xml:space="preserve"> </w:t>
      </w:r>
      <w:r w:rsidR="00D9142D">
        <w:rPr>
          <w:rFonts w:ascii="Times New Roman" w:hAnsi="Times New Roman"/>
          <w:sz w:val="24"/>
          <w:szCs w:val="24"/>
        </w:rPr>
        <w:t xml:space="preserve">При оплате за 30 дней – скидка </w:t>
      </w:r>
      <w:r w:rsidR="00D9142D" w:rsidRPr="00D914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  <w:r w:rsidR="00B1478B">
        <w:rPr>
          <w:rFonts w:ascii="Times New Roman" w:hAnsi="Times New Roman"/>
          <w:sz w:val="24"/>
          <w:szCs w:val="24"/>
        </w:rPr>
        <w:t xml:space="preserve">. </w:t>
      </w:r>
    </w:p>
    <w:p w:rsidR="001539AC" w:rsidRDefault="001539AC" w:rsidP="00E109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участии </w:t>
      </w:r>
      <w:r w:rsidR="00C610D7">
        <w:rPr>
          <w:rFonts w:ascii="Times New Roman" w:hAnsi="Times New Roman"/>
          <w:sz w:val="24"/>
          <w:szCs w:val="24"/>
        </w:rPr>
        <w:t xml:space="preserve">в одном </w:t>
      </w:r>
      <w:r w:rsidR="00A42445">
        <w:rPr>
          <w:rFonts w:ascii="Times New Roman" w:hAnsi="Times New Roman"/>
          <w:sz w:val="24"/>
          <w:szCs w:val="24"/>
        </w:rPr>
        <w:t xml:space="preserve">тренинге </w:t>
      </w:r>
      <w:r>
        <w:rPr>
          <w:rFonts w:ascii="Times New Roman" w:hAnsi="Times New Roman"/>
          <w:sz w:val="24"/>
          <w:szCs w:val="24"/>
        </w:rPr>
        <w:t xml:space="preserve">двух слушателей от одной компании – участие </w:t>
      </w:r>
      <w:r w:rsidR="00AE7F16">
        <w:rPr>
          <w:rFonts w:ascii="Times New Roman" w:hAnsi="Times New Roman"/>
          <w:sz w:val="24"/>
          <w:szCs w:val="24"/>
        </w:rPr>
        <w:t>третьего в подарок!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4028" w:rsidRDefault="00634028" w:rsidP="00634028">
      <w:pPr>
        <w:pStyle w:val="a4"/>
        <w:rPr>
          <w:lang w:eastAsia="ru-RU"/>
        </w:rPr>
      </w:pPr>
    </w:p>
    <w:p w:rsidR="00634028" w:rsidRDefault="00634028" w:rsidP="00E109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028">
        <w:rPr>
          <w:rFonts w:ascii="Times New Roman" w:eastAsia="Times New Roman" w:hAnsi="Times New Roman"/>
          <w:sz w:val="24"/>
          <w:szCs w:val="24"/>
          <w:lang w:eastAsia="ru-RU"/>
        </w:rPr>
        <w:t>Тренинг «</w:t>
      </w:r>
      <w:r w:rsidR="00957C40" w:rsidRPr="00957C40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 и целеполагание</w:t>
      </w:r>
      <w:r w:rsidRPr="00634028">
        <w:rPr>
          <w:rFonts w:ascii="Times New Roman" w:eastAsia="Times New Roman" w:hAnsi="Times New Roman"/>
          <w:sz w:val="24"/>
          <w:szCs w:val="24"/>
          <w:lang w:eastAsia="ru-RU"/>
        </w:rPr>
        <w:t xml:space="preserve">» также проводится в корпоративном формате. Тренинг может быть адаптирован под потребности заказчика. Стоимость тренинга для 12-16 слушателей – </w:t>
      </w:r>
      <w:r w:rsidR="0034158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957C4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34028">
        <w:rPr>
          <w:rFonts w:ascii="Times New Roman" w:eastAsia="Times New Roman" w:hAnsi="Times New Roman"/>
          <w:sz w:val="24"/>
          <w:szCs w:val="24"/>
          <w:lang w:eastAsia="ru-RU"/>
        </w:rPr>
        <w:t xml:space="preserve"> 000 руб.</w:t>
      </w:r>
    </w:p>
    <w:p w:rsidR="00634028" w:rsidRDefault="00634028" w:rsidP="00634028">
      <w:pPr>
        <w:pStyle w:val="a4"/>
        <w:rPr>
          <w:lang w:eastAsia="ru-RU"/>
        </w:rPr>
      </w:pPr>
    </w:p>
    <w:p w:rsidR="00B1478B" w:rsidRPr="00A05D12" w:rsidRDefault="005B6334" w:rsidP="00E109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B6334">
        <w:rPr>
          <w:rFonts w:ascii="Times New Roman" w:eastAsia="Times New Roman" w:hAnsi="Times New Roman"/>
          <w:sz w:val="24"/>
          <w:szCs w:val="24"/>
          <w:lang w:eastAsia="ru-RU"/>
        </w:rPr>
        <w:t xml:space="preserve">ренинг по </w:t>
      </w:r>
      <w:proofErr w:type="gramStart"/>
      <w:r w:rsidR="00D755D5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тайм-менеджменту</w:t>
      </w:r>
      <w:proofErr w:type="gramEnd"/>
      <w:r w:rsidRPr="005B633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частью двухдневного </w:t>
      </w:r>
      <w:r w:rsidR="00B1478B" w:rsidRPr="00B1478B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1478B" w:rsidRPr="00B1478B">
        <w:rPr>
          <w:rFonts w:ascii="Times New Roman" w:eastAsia="Times New Roman" w:hAnsi="Times New Roman"/>
          <w:sz w:val="24"/>
          <w:szCs w:val="24"/>
          <w:lang w:eastAsia="ru-RU"/>
        </w:rPr>
        <w:t xml:space="preserve"> «Успешный руководитель – навыки эффективного управления»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который</w:t>
      </w:r>
      <w:r w:rsidR="00B1478B" w:rsidRPr="00B1478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 из двух однодневных тренингов: тренинг «Тайм-менеджмент и целеполагание» и тренинг «Управление коллективом: руководство, лидерство, </w:t>
      </w:r>
      <w:proofErr w:type="spellStart"/>
      <w:r w:rsidR="00B1478B" w:rsidRPr="00B1478B">
        <w:rPr>
          <w:rFonts w:ascii="Times New Roman" w:eastAsia="Times New Roman" w:hAnsi="Times New Roman"/>
          <w:sz w:val="24"/>
          <w:szCs w:val="24"/>
          <w:lang w:eastAsia="ru-RU"/>
        </w:rPr>
        <w:t>командообразование</w:t>
      </w:r>
      <w:proofErr w:type="spellEnd"/>
      <w:r w:rsidR="00B1478B" w:rsidRPr="00B1478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B1478B" w:rsidRPr="00A05D12" w:rsidSect="0086068A">
      <w:type w:val="continuous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1C" w:rsidRDefault="00C16F1C" w:rsidP="0086068A">
      <w:pPr>
        <w:spacing w:after="0" w:line="240" w:lineRule="auto"/>
      </w:pPr>
      <w:r>
        <w:separator/>
      </w:r>
    </w:p>
  </w:endnote>
  <w:endnote w:type="continuationSeparator" w:id="0">
    <w:p w:rsidR="00C16F1C" w:rsidRDefault="00C16F1C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E957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589">
      <w:rPr>
        <w:noProof/>
      </w:rPr>
      <w:t>3</w:t>
    </w:r>
    <w:r>
      <w:rPr>
        <w:noProof/>
      </w:rP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1C" w:rsidRDefault="00C16F1C" w:rsidP="0086068A">
      <w:pPr>
        <w:spacing w:after="0" w:line="240" w:lineRule="auto"/>
      </w:pPr>
      <w:r>
        <w:separator/>
      </w:r>
    </w:p>
  </w:footnote>
  <w:footnote w:type="continuationSeparator" w:id="0">
    <w:p w:rsidR="00C16F1C" w:rsidRDefault="00C16F1C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498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52FDC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94B19"/>
    <w:multiLevelType w:val="hybridMultilevel"/>
    <w:tmpl w:val="9C1E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03BD2"/>
    <w:rsid w:val="000246A8"/>
    <w:rsid w:val="00026142"/>
    <w:rsid w:val="00030943"/>
    <w:rsid w:val="00034EB0"/>
    <w:rsid w:val="00035782"/>
    <w:rsid w:val="00035DA0"/>
    <w:rsid w:val="000509CE"/>
    <w:rsid w:val="00051210"/>
    <w:rsid w:val="00052870"/>
    <w:rsid w:val="000A4986"/>
    <w:rsid w:val="000B3811"/>
    <w:rsid w:val="000B670F"/>
    <w:rsid w:val="000E28BB"/>
    <w:rsid w:val="000F6094"/>
    <w:rsid w:val="0012609F"/>
    <w:rsid w:val="001539AC"/>
    <w:rsid w:val="00175320"/>
    <w:rsid w:val="00187FF4"/>
    <w:rsid w:val="00190C59"/>
    <w:rsid w:val="001E4103"/>
    <w:rsid w:val="00213AAF"/>
    <w:rsid w:val="00213EFD"/>
    <w:rsid w:val="00215F23"/>
    <w:rsid w:val="00221FB9"/>
    <w:rsid w:val="00257465"/>
    <w:rsid w:val="00271C23"/>
    <w:rsid w:val="00273D3C"/>
    <w:rsid w:val="00274D10"/>
    <w:rsid w:val="0028423C"/>
    <w:rsid w:val="00286401"/>
    <w:rsid w:val="00295382"/>
    <w:rsid w:val="002A2423"/>
    <w:rsid w:val="002A65CC"/>
    <w:rsid w:val="002B2CE3"/>
    <w:rsid w:val="002C41F1"/>
    <w:rsid w:val="002D63DB"/>
    <w:rsid w:val="002E5484"/>
    <w:rsid w:val="00341589"/>
    <w:rsid w:val="00351F35"/>
    <w:rsid w:val="00352DAC"/>
    <w:rsid w:val="003564C1"/>
    <w:rsid w:val="0039644C"/>
    <w:rsid w:val="00397311"/>
    <w:rsid w:val="003E563F"/>
    <w:rsid w:val="003E79E6"/>
    <w:rsid w:val="003F5824"/>
    <w:rsid w:val="00413C11"/>
    <w:rsid w:val="00415192"/>
    <w:rsid w:val="00492030"/>
    <w:rsid w:val="00493054"/>
    <w:rsid w:val="004A02A3"/>
    <w:rsid w:val="004B56ED"/>
    <w:rsid w:val="004B6225"/>
    <w:rsid w:val="004F6DA0"/>
    <w:rsid w:val="00511D99"/>
    <w:rsid w:val="005120F6"/>
    <w:rsid w:val="00530D38"/>
    <w:rsid w:val="00533E07"/>
    <w:rsid w:val="005815D1"/>
    <w:rsid w:val="005B6334"/>
    <w:rsid w:val="005C610B"/>
    <w:rsid w:val="005F01EC"/>
    <w:rsid w:val="005F2964"/>
    <w:rsid w:val="0060237A"/>
    <w:rsid w:val="00615AF3"/>
    <w:rsid w:val="00634028"/>
    <w:rsid w:val="0067235F"/>
    <w:rsid w:val="006769F1"/>
    <w:rsid w:val="006F564E"/>
    <w:rsid w:val="00710577"/>
    <w:rsid w:val="0071110F"/>
    <w:rsid w:val="00736F02"/>
    <w:rsid w:val="00746151"/>
    <w:rsid w:val="00770E47"/>
    <w:rsid w:val="00772BE7"/>
    <w:rsid w:val="007B30BC"/>
    <w:rsid w:val="007B7189"/>
    <w:rsid w:val="007F4505"/>
    <w:rsid w:val="00835FE4"/>
    <w:rsid w:val="00851A3D"/>
    <w:rsid w:val="0086068A"/>
    <w:rsid w:val="008C4233"/>
    <w:rsid w:val="009047D1"/>
    <w:rsid w:val="00946705"/>
    <w:rsid w:val="009537E0"/>
    <w:rsid w:val="00957C40"/>
    <w:rsid w:val="009C1FC3"/>
    <w:rsid w:val="009D553E"/>
    <w:rsid w:val="009D5A4B"/>
    <w:rsid w:val="009D66B0"/>
    <w:rsid w:val="00A05D12"/>
    <w:rsid w:val="00A17B49"/>
    <w:rsid w:val="00A255E3"/>
    <w:rsid w:val="00A2692A"/>
    <w:rsid w:val="00A270BF"/>
    <w:rsid w:val="00A4131A"/>
    <w:rsid w:val="00A42445"/>
    <w:rsid w:val="00A6633D"/>
    <w:rsid w:val="00A74A34"/>
    <w:rsid w:val="00A83695"/>
    <w:rsid w:val="00A95A75"/>
    <w:rsid w:val="00AA1617"/>
    <w:rsid w:val="00AB7B70"/>
    <w:rsid w:val="00AE063C"/>
    <w:rsid w:val="00AE7F16"/>
    <w:rsid w:val="00AF3ED6"/>
    <w:rsid w:val="00B1478B"/>
    <w:rsid w:val="00B15CC6"/>
    <w:rsid w:val="00B22E92"/>
    <w:rsid w:val="00B53AC7"/>
    <w:rsid w:val="00B62F77"/>
    <w:rsid w:val="00B838F8"/>
    <w:rsid w:val="00B93A97"/>
    <w:rsid w:val="00BF28A3"/>
    <w:rsid w:val="00BF6AE5"/>
    <w:rsid w:val="00BF767B"/>
    <w:rsid w:val="00C03181"/>
    <w:rsid w:val="00C16F1C"/>
    <w:rsid w:val="00C31C4E"/>
    <w:rsid w:val="00C610D7"/>
    <w:rsid w:val="00C64A1D"/>
    <w:rsid w:val="00C83CE8"/>
    <w:rsid w:val="00C87FFA"/>
    <w:rsid w:val="00CD5EAA"/>
    <w:rsid w:val="00D1420F"/>
    <w:rsid w:val="00D47FA8"/>
    <w:rsid w:val="00D57203"/>
    <w:rsid w:val="00D755D5"/>
    <w:rsid w:val="00D9142D"/>
    <w:rsid w:val="00DA205E"/>
    <w:rsid w:val="00DA565F"/>
    <w:rsid w:val="00DB6F7F"/>
    <w:rsid w:val="00DE33DA"/>
    <w:rsid w:val="00E03441"/>
    <w:rsid w:val="00E043E8"/>
    <w:rsid w:val="00E10932"/>
    <w:rsid w:val="00E47D17"/>
    <w:rsid w:val="00E537DF"/>
    <w:rsid w:val="00E9578A"/>
    <w:rsid w:val="00F12B8F"/>
    <w:rsid w:val="00F13505"/>
    <w:rsid w:val="00F360EF"/>
    <w:rsid w:val="00F50331"/>
    <w:rsid w:val="00F71CEF"/>
    <w:rsid w:val="00FA2637"/>
    <w:rsid w:val="00FD60FC"/>
    <w:rsid w:val="00FD681B"/>
    <w:rsid w:val="00FF0B1F"/>
    <w:rsid w:val="00FF1E1A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04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0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2010-06-17T20:07:00Z</cp:lastPrinted>
  <dcterms:created xsi:type="dcterms:W3CDTF">2016-12-13T19:44:00Z</dcterms:created>
  <dcterms:modified xsi:type="dcterms:W3CDTF">2016-12-13T19:44:00Z</dcterms:modified>
</cp:coreProperties>
</file>